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4DF0" w14:textId="77777777" w:rsidR="00E74DEB" w:rsidRPr="00642CF7" w:rsidRDefault="00E74DEB" w:rsidP="00E74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CF7">
        <w:rPr>
          <w:rFonts w:ascii="Times New Roman" w:hAnsi="Times New Roman" w:cs="Times New Roman"/>
          <w:sz w:val="28"/>
          <w:szCs w:val="28"/>
        </w:rPr>
        <w:t>COLORADO QRP CLUB MINUTES</w:t>
      </w:r>
    </w:p>
    <w:p w14:paraId="1622BD2C" w14:textId="32B2E1EE" w:rsidR="00D232B3" w:rsidRPr="00642CF7" w:rsidRDefault="007F1738" w:rsidP="00E74D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1</w:t>
      </w:r>
      <w:r w:rsidR="001D65EB">
        <w:rPr>
          <w:rFonts w:ascii="Times New Roman" w:hAnsi="Times New Roman" w:cs="Times New Roman"/>
          <w:sz w:val="28"/>
          <w:szCs w:val="28"/>
        </w:rPr>
        <w:t>3</w:t>
      </w:r>
      <w:r w:rsidR="00B95435" w:rsidRPr="00642CF7">
        <w:rPr>
          <w:rFonts w:ascii="Times New Roman" w:hAnsi="Times New Roman" w:cs="Times New Roman"/>
          <w:sz w:val="28"/>
          <w:szCs w:val="28"/>
        </w:rPr>
        <w:t>, 202</w:t>
      </w:r>
      <w:r w:rsidR="00FE6777" w:rsidRPr="00642CF7">
        <w:rPr>
          <w:rFonts w:ascii="Times New Roman" w:hAnsi="Times New Roman" w:cs="Times New Roman"/>
          <w:sz w:val="28"/>
          <w:szCs w:val="28"/>
        </w:rPr>
        <w:t>1</w:t>
      </w:r>
    </w:p>
    <w:p w14:paraId="08423838" w14:textId="77777777" w:rsidR="00D232B3" w:rsidRPr="00642CF7" w:rsidRDefault="00D232B3" w:rsidP="00E74DE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A37517" w14:textId="77777777" w:rsidR="00755060" w:rsidRPr="00755060" w:rsidRDefault="00755060" w:rsidP="00755060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</w:rPr>
      </w:pP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 w:rsidRPr="00755060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President Richard J. Schneider AB</w:t>
      </w:r>
      <w:r w:rsidRPr="00755060">
        <w:rPr>
          <w:rFonts w:ascii="Times New Roman" w:eastAsia="Times New Roman" w:hAnsi="Times New Roman" w:cs="Times New Roman"/>
          <w:color w:val="000000"/>
          <w:sz w:val="28"/>
          <w:szCs w:val="28"/>
        </w:rPr>
        <w:t>Ø</w:t>
      </w: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CD (CQC # 155) called the meeting to order at 17:00 UTC via Zoom. A total of six members/participants were present.</w:t>
      </w:r>
    </w:p>
    <w:p w14:paraId="14CFC75A" w14:textId="77777777" w:rsidR="00755060" w:rsidRPr="00755060" w:rsidRDefault="00755060" w:rsidP="0075506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</w:rPr>
      </w:pP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021F92ED" w14:textId="77777777" w:rsidR="00755060" w:rsidRPr="00755060" w:rsidRDefault="00755060" w:rsidP="00755060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</w:rPr>
      </w:pP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 w:rsidRPr="00755060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Secretary/Treasurer Roger J. Wendell, </w:t>
      </w:r>
      <w:r w:rsidRPr="00755060">
        <w:rPr>
          <w:rFonts w:ascii="Times New Roman" w:eastAsia="Times New Roman" w:hAnsi="Times New Roman" w:cs="Times New Roman"/>
          <w:color w:val="000000"/>
          <w:sz w:val="28"/>
          <w:szCs w:val="28"/>
        </w:rPr>
        <w:t>WBØJNR (CQC #007) asked for a motion to approve our September 18</w:t>
      </w:r>
      <w:r w:rsidRPr="0075506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755060">
        <w:rPr>
          <w:rFonts w:ascii="Times New Roman" w:eastAsia="Times New Roman" w:hAnsi="Times New Roman" w:cs="Times New Roman"/>
          <w:color w:val="000000"/>
          <w:sz w:val="28"/>
          <w:szCs w:val="28"/>
        </w:rPr>
        <w:t> minutes. The motion was approved unanimously. Roger’s treasurer’s report advised those present that CQC’s bank account balances were being adjusted due to a pending refund of monthly banking fees. The following balances were calculated and will be confirmed by the officers before the next meeting: Checking $1,010.00 and Savings, $747.45</w:t>
      </w:r>
    </w:p>
    <w:p w14:paraId="10544FAA" w14:textId="77777777" w:rsidR="00755060" w:rsidRPr="00755060" w:rsidRDefault="00755060" w:rsidP="00755060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</w:rPr>
      </w:pPr>
      <w:r w:rsidRPr="007550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D80DDC4" w14:textId="77777777" w:rsidR="00755060" w:rsidRPr="00755060" w:rsidRDefault="00755060" w:rsidP="00755060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</w:rPr>
      </w:pP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3.</w:t>
      </w:r>
      <w:r w:rsidRPr="00755060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Dick (AB</w:t>
      </w:r>
      <w:r w:rsidRPr="00755060">
        <w:rPr>
          <w:rFonts w:ascii="Times New Roman" w:eastAsia="Times New Roman" w:hAnsi="Times New Roman" w:cs="Times New Roman"/>
          <w:color w:val="000000"/>
          <w:sz w:val="28"/>
          <w:szCs w:val="28"/>
        </w:rPr>
        <w:t>Ø</w:t>
      </w: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CD CQC # 155) proposed an abbreviated official meeting so as better to accommodate our guest speaker. It was agreed that officers would be available to discuss club business at a later date.</w:t>
      </w:r>
    </w:p>
    <w:p w14:paraId="23C86ABE" w14:textId="77777777" w:rsidR="00755060" w:rsidRPr="00755060" w:rsidRDefault="00755060" w:rsidP="00755060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</w:rPr>
      </w:pP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5AB3B9E3" w14:textId="77777777" w:rsidR="00755060" w:rsidRPr="00755060" w:rsidRDefault="00755060" w:rsidP="00755060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</w:rPr>
      </w:pP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4.</w:t>
      </w:r>
      <w:r w:rsidRPr="00755060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Dick moved that with the passing of club callsign trustee (N1FN) that Roger be assigned to the position. Motion Approved</w:t>
      </w:r>
    </w:p>
    <w:p w14:paraId="3BEF2284" w14:textId="77777777" w:rsidR="00755060" w:rsidRPr="00755060" w:rsidRDefault="00755060" w:rsidP="00755060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</w:rPr>
      </w:pP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600BEEC1" w14:textId="52916F6C" w:rsidR="00755060" w:rsidRDefault="00755060" w:rsidP="00755060">
      <w:pPr>
        <w:shd w:val="clear" w:color="auto" w:fill="FFFFFF"/>
        <w:spacing w:after="0" w:line="253" w:lineRule="atLeast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5.</w:t>
      </w:r>
      <w:r w:rsidRPr="00755060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 official portion of our meeting was concluded at 17:15 UTC and followed by an hour-long presentation by Kevin </w:t>
      </w:r>
      <w:proofErr w:type="spellStart"/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Zanjani</w:t>
      </w:r>
      <w:proofErr w:type="spellEnd"/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National Sales Manager at </w:t>
      </w:r>
      <w:proofErr w:type="spellStart"/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Bioenno</w:t>
      </w:r>
      <w:proofErr w:type="spellEnd"/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Power.  Kevin provided an exciting overview of the company's Lithium Iron Phosphate batteries and solar products and their application to amateur radio equipment.  George </w:t>
      </w:r>
      <w:proofErr w:type="spellStart"/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Lehmkuhl</w:t>
      </w:r>
      <w:proofErr w:type="spellEnd"/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(CQC # 911, W0NFW) won the door prize a 4.5 AH </w:t>
      </w:r>
      <w:proofErr w:type="spellStart"/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Bioenno</w:t>
      </w:r>
      <w:proofErr w:type="spellEnd"/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LiFePO4 battery (with charger) – congratulations George!</w:t>
      </w:r>
    </w:p>
    <w:p w14:paraId="306C660A" w14:textId="77777777" w:rsidR="00755060" w:rsidRPr="00755060" w:rsidRDefault="00755060" w:rsidP="00755060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</w:rPr>
      </w:pPr>
    </w:p>
    <w:p w14:paraId="3610F3DF" w14:textId="3DF5D72A" w:rsidR="001D65EB" w:rsidRDefault="001D65EB" w:rsidP="0075506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recording of </w:t>
      </w:r>
      <w:r w:rsidR="00755060">
        <w:rPr>
          <w:rFonts w:ascii="Times New Roman" w:hAnsi="Times New Roman" w:cs="Times New Roman"/>
          <w:sz w:val="28"/>
          <w:szCs w:val="28"/>
        </w:rPr>
        <w:t xml:space="preserve">Kevin’s presentation </w:t>
      </w:r>
      <w:r>
        <w:rPr>
          <w:rFonts w:ascii="Times New Roman" w:hAnsi="Times New Roman" w:cs="Times New Roman"/>
          <w:sz w:val="28"/>
          <w:szCs w:val="28"/>
        </w:rPr>
        <w:t xml:space="preserve">can be found at; </w:t>
      </w:r>
      <w:r w:rsidRPr="00755060">
        <w:rPr>
          <w:rFonts w:ascii="Times New Roman" w:hAnsi="Times New Roman" w:cs="Times New Roman"/>
          <w:sz w:val="24"/>
          <w:szCs w:val="24"/>
        </w:rPr>
        <w:t>https://us02web.zoom.us/rec/play/RqIebjwkPGxcSUWRPFCxm6q9w3gCMu0wBTOT0u2Bgw5jsiZPKzGKyT66pl6MJzdEZh0IzJ8bv6NUmr.Z7X75jRIb2SMbKYL?continueMode=true</w:t>
      </w:r>
    </w:p>
    <w:p w14:paraId="1CBB9C84" w14:textId="77777777" w:rsidR="001D65EB" w:rsidRDefault="001D65EB" w:rsidP="00A715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7CFD68" w14:textId="2777B2BE" w:rsidR="00A71561" w:rsidRPr="00245268" w:rsidRDefault="00A71561" w:rsidP="00A71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268">
        <w:rPr>
          <w:rFonts w:ascii="Times New Roman" w:hAnsi="Times New Roman" w:cs="Times New Roman"/>
          <w:sz w:val="28"/>
          <w:szCs w:val="28"/>
        </w:rPr>
        <w:t>Respectively submitted,</w:t>
      </w:r>
    </w:p>
    <w:p w14:paraId="5C9D671C" w14:textId="04E50A26" w:rsidR="00A71561" w:rsidRDefault="00A71561" w:rsidP="00A715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C2FF7C" w14:textId="77777777" w:rsidR="001D65EB" w:rsidRPr="00245268" w:rsidRDefault="001D65EB" w:rsidP="00A715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DD6E50" w14:textId="1517520C" w:rsidR="00557119" w:rsidRPr="00872C2E" w:rsidRDefault="00A71561" w:rsidP="00E74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268">
        <w:rPr>
          <w:rFonts w:ascii="Times New Roman" w:hAnsi="Times New Roman" w:cs="Times New Roman"/>
          <w:sz w:val="28"/>
          <w:szCs w:val="28"/>
        </w:rPr>
        <w:t>Roger J. Wendell (</w:t>
      </w:r>
      <w:r w:rsidRPr="00245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WBØJNR, CQC # 007)</w:t>
      </w:r>
      <w:r w:rsidRPr="00245268">
        <w:rPr>
          <w:rFonts w:ascii="Times New Roman" w:hAnsi="Times New Roman" w:cs="Times New Roman"/>
          <w:sz w:val="28"/>
          <w:szCs w:val="28"/>
        </w:rPr>
        <w:t xml:space="preserve"> - Secretary/Treasurer</w:t>
      </w:r>
    </w:p>
    <w:sectPr w:rsidR="00557119" w:rsidRPr="00872C2E" w:rsidSect="00D05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B05C0"/>
    <w:multiLevelType w:val="hybridMultilevel"/>
    <w:tmpl w:val="B0BCA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74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82"/>
    <w:rsid w:val="0008351E"/>
    <w:rsid w:val="001D65EB"/>
    <w:rsid w:val="00215CC4"/>
    <w:rsid w:val="00231422"/>
    <w:rsid w:val="00245268"/>
    <w:rsid w:val="002E3F2C"/>
    <w:rsid w:val="00395C5F"/>
    <w:rsid w:val="003C6BB9"/>
    <w:rsid w:val="00423726"/>
    <w:rsid w:val="0045202E"/>
    <w:rsid w:val="00514BA9"/>
    <w:rsid w:val="00557119"/>
    <w:rsid w:val="00574482"/>
    <w:rsid w:val="00642CF7"/>
    <w:rsid w:val="00713B06"/>
    <w:rsid w:val="00755060"/>
    <w:rsid w:val="007F1738"/>
    <w:rsid w:val="008163B9"/>
    <w:rsid w:val="00817B8A"/>
    <w:rsid w:val="008369E2"/>
    <w:rsid w:val="00872C2E"/>
    <w:rsid w:val="008F1A83"/>
    <w:rsid w:val="009D043D"/>
    <w:rsid w:val="00A71561"/>
    <w:rsid w:val="00B858A6"/>
    <w:rsid w:val="00B95435"/>
    <w:rsid w:val="00C40B90"/>
    <w:rsid w:val="00C777CF"/>
    <w:rsid w:val="00C8162D"/>
    <w:rsid w:val="00D052F9"/>
    <w:rsid w:val="00D232B3"/>
    <w:rsid w:val="00DB6301"/>
    <w:rsid w:val="00E71C5D"/>
    <w:rsid w:val="00E74DEB"/>
    <w:rsid w:val="00F039E3"/>
    <w:rsid w:val="00F13FC6"/>
    <w:rsid w:val="00F55BF9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056C"/>
  <w15:docId w15:val="{A07A7654-2BEC-43F4-B450-595A5FE1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95435"/>
  </w:style>
  <w:style w:type="paragraph" w:styleId="ListParagraph">
    <w:name w:val="List Paragraph"/>
    <w:basedOn w:val="Normal"/>
    <w:uiPriority w:val="34"/>
    <w:qFormat/>
    <w:rsid w:val="00FE6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zeekzilch</dc:creator>
  <cp:lastModifiedBy>Roger J. Wendell</cp:lastModifiedBy>
  <cp:revision>4</cp:revision>
  <dcterms:created xsi:type="dcterms:W3CDTF">2021-12-05T04:15:00Z</dcterms:created>
  <dcterms:modified xsi:type="dcterms:W3CDTF">2022-04-12T17:52:00Z</dcterms:modified>
</cp:coreProperties>
</file>