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DF0" w14:textId="77777777" w:rsidR="00E74DEB" w:rsidRPr="00642CF7" w:rsidRDefault="00E74DEB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COLORADO QRP CLUB MINUTES</w:t>
      </w:r>
    </w:p>
    <w:p w14:paraId="1622BD2C" w14:textId="32B2E1EE" w:rsidR="00D232B3" w:rsidRPr="00642CF7" w:rsidRDefault="007F1738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</w:t>
      </w:r>
      <w:r w:rsidR="001D65EB">
        <w:rPr>
          <w:rFonts w:ascii="Times New Roman" w:hAnsi="Times New Roman" w:cs="Times New Roman"/>
          <w:sz w:val="28"/>
          <w:szCs w:val="28"/>
        </w:rPr>
        <w:t>3</w:t>
      </w:r>
      <w:r w:rsidR="00B95435" w:rsidRPr="00642CF7">
        <w:rPr>
          <w:rFonts w:ascii="Times New Roman" w:hAnsi="Times New Roman" w:cs="Times New Roman"/>
          <w:sz w:val="28"/>
          <w:szCs w:val="28"/>
        </w:rPr>
        <w:t>, 202</w:t>
      </w:r>
      <w:r w:rsidR="00FE6777" w:rsidRPr="00642CF7">
        <w:rPr>
          <w:rFonts w:ascii="Times New Roman" w:hAnsi="Times New Roman" w:cs="Times New Roman"/>
          <w:sz w:val="28"/>
          <w:szCs w:val="28"/>
        </w:rPr>
        <w:t>1</w:t>
      </w:r>
    </w:p>
    <w:p w14:paraId="08423838" w14:textId="77777777" w:rsidR="00D232B3" w:rsidRPr="00642CF7" w:rsidRDefault="00D232B3" w:rsidP="00E74D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37517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President Richard J. Schneider AB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CD (CQC # 155) called the meeting to order at 17:00 UTC via Zoom. A total of six members/participants were present.</w:t>
      </w:r>
    </w:p>
    <w:p w14:paraId="14CFC75A" w14:textId="77777777" w:rsidR="00755060" w:rsidRPr="00755060" w:rsidRDefault="00755060" w:rsidP="0075506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21F92ED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Secretary/Treasurer Roger J. Wendell, 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WBØJNR (CQC #007) asked for a motion to approve our September 18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 minutes. The motion was approved unanimously. Roger’s treasurer’s report advised those present that CQC’s bank account balances were being adjusted due to a pending refund of monthly banking fees. The following balances were calculated and will be confirmed by the officers before the next meeting: Checking $1,010.00 and Savings, $747.45</w:t>
      </w:r>
    </w:p>
    <w:p w14:paraId="10544FAA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D80DDC4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Dick (AB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CD CQC # 155) proposed an abbreviated official meeting so as better to accommodate our guest speaker. It was agreed that officers would be available to discuss club business at a later date.</w:t>
      </w:r>
    </w:p>
    <w:p w14:paraId="23C86ABE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5AB3B9E3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Dick moved that with the passing of club callsign trustee (N1FN) that Roger be assigned to the position. Motion Approved</w:t>
      </w:r>
    </w:p>
    <w:p w14:paraId="3BEF2284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600BEEC1" w14:textId="52916F6C" w:rsidR="00755060" w:rsidRDefault="00755060" w:rsidP="00755060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5.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official portion of our meeting was concluded at 17:15 UTC and followed by an hour-long presentation by Kevin </w:t>
      </w:r>
      <w:proofErr w:type="spellStart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Zanjani</w:t>
      </w:r>
      <w:proofErr w:type="spellEnd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National Sales Manager at </w:t>
      </w:r>
      <w:proofErr w:type="spellStart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Bioenno</w:t>
      </w:r>
      <w:proofErr w:type="spellEnd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Power.  Kevin provided an exciting overview of the company's Lithium Iron Phosphate batteries and solar products and their application to amateur radio equipment.  George </w:t>
      </w:r>
      <w:proofErr w:type="spellStart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Lehmkuhl</w:t>
      </w:r>
      <w:proofErr w:type="spellEnd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(CQC # 911, W0NFW) won the door prize a 4.5 AH </w:t>
      </w:r>
      <w:proofErr w:type="spellStart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Bioenno</w:t>
      </w:r>
      <w:proofErr w:type="spellEnd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LiFePO4 battery (with charger) – congratulations George!</w:t>
      </w:r>
    </w:p>
    <w:p w14:paraId="306C660A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</w:p>
    <w:p w14:paraId="3610F3DF" w14:textId="3DF5D72A" w:rsidR="001D65EB" w:rsidRDefault="001D65EB" w:rsidP="007550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recording of </w:t>
      </w:r>
      <w:r w:rsidR="00755060">
        <w:rPr>
          <w:rFonts w:ascii="Times New Roman" w:hAnsi="Times New Roman" w:cs="Times New Roman"/>
          <w:sz w:val="28"/>
          <w:szCs w:val="28"/>
        </w:rPr>
        <w:t xml:space="preserve">Kevin’s presentation </w:t>
      </w:r>
      <w:r>
        <w:rPr>
          <w:rFonts w:ascii="Times New Roman" w:hAnsi="Times New Roman" w:cs="Times New Roman"/>
          <w:sz w:val="28"/>
          <w:szCs w:val="28"/>
        </w:rPr>
        <w:t xml:space="preserve">can be found at; </w:t>
      </w:r>
      <w:r w:rsidRPr="00755060">
        <w:rPr>
          <w:rFonts w:ascii="Times New Roman" w:hAnsi="Times New Roman" w:cs="Times New Roman"/>
          <w:sz w:val="24"/>
          <w:szCs w:val="24"/>
        </w:rPr>
        <w:t>https://us02web.zoom.us/rec/play/RqIebjwkPGxcSUWRPFCxm6q9w3gCMu0wBTOT0u2Bgw5jsiZPKzGKyT66pl6MJzdEZh0IzJ8bv6NUmr.Z7X75jRIb2SMbKYL?continueMode=true</w:t>
      </w:r>
    </w:p>
    <w:p w14:paraId="1CBB9C84" w14:textId="77777777" w:rsidR="001D65EB" w:rsidRDefault="001D65EB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CFD68" w14:textId="2777B2BE" w:rsidR="00A71561" w:rsidRPr="00245268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268"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5C9D671C" w14:textId="04E50A26" w:rsidR="00A71561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2FF7C" w14:textId="77777777" w:rsidR="001D65EB" w:rsidRPr="00245268" w:rsidRDefault="001D65EB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DD6E50" w14:textId="1517520C" w:rsidR="00557119" w:rsidRPr="00872C2E" w:rsidRDefault="00A71561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268">
        <w:rPr>
          <w:rFonts w:ascii="Times New Roman" w:hAnsi="Times New Roman" w:cs="Times New Roman"/>
          <w:sz w:val="28"/>
          <w:szCs w:val="28"/>
        </w:rPr>
        <w:t>Roger J. Wendell (</w:t>
      </w:r>
      <w:r w:rsidRPr="0024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WBØJNR, CQC # 007)</w:t>
      </w:r>
      <w:r w:rsidRPr="00245268">
        <w:rPr>
          <w:rFonts w:ascii="Times New Roman" w:hAnsi="Times New Roman" w:cs="Times New Roman"/>
          <w:sz w:val="28"/>
          <w:szCs w:val="28"/>
        </w:rPr>
        <w:t xml:space="preserve"> - Secretary/Treasurer</w:t>
      </w:r>
    </w:p>
    <w:sectPr w:rsidR="00557119" w:rsidRPr="00872C2E" w:rsidSect="00D0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5C0"/>
    <w:multiLevelType w:val="hybridMultilevel"/>
    <w:tmpl w:val="B0BC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4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2"/>
    <w:rsid w:val="0008351E"/>
    <w:rsid w:val="001D65EB"/>
    <w:rsid w:val="00215CC4"/>
    <w:rsid w:val="00231422"/>
    <w:rsid w:val="00245268"/>
    <w:rsid w:val="002E3F2C"/>
    <w:rsid w:val="00395C5F"/>
    <w:rsid w:val="003C6BB9"/>
    <w:rsid w:val="00423726"/>
    <w:rsid w:val="0045202E"/>
    <w:rsid w:val="00514BA9"/>
    <w:rsid w:val="00557119"/>
    <w:rsid w:val="00574482"/>
    <w:rsid w:val="00642CF7"/>
    <w:rsid w:val="00713B06"/>
    <w:rsid w:val="00755060"/>
    <w:rsid w:val="007F1738"/>
    <w:rsid w:val="008163B9"/>
    <w:rsid w:val="00817B8A"/>
    <w:rsid w:val="008369E2"/>
    <w:rsid w:val="00872C2E"/>
    <w:rsid w:val="008F1A83"/>
    <w:rsid w:val="009D043D"/>
    <w:rsid w:val="00A71561"/>
    <w:rsid w:val="00B858A6"/>
    <w:rsid w:val="00B95435"/>
    <w:rsid w:val="00C40B90"/>
    <w:rsid w:val="00C777CF"/>
    <w:rsid w:val="00C8162D"/>
    <w:rsid w:val="00D052F9"/>
    <w:rsid w:val="00D232B3"/>
    <w:rsid w:val="00DB6301"/>
    <w:rsid w:val="00E71C5D"/>
    <w:rsid w:val="00E74DEB"/>
    <w:rsid w:val="00F039E3"/>
    <w:rsid w:val="00F13FC6"/>
    <w:rsid w:val="00F55BF9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056C"/>
  <w15:docId w15:val="{A07A7654-2BEC-43F4-B450-595A5FE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5435"/>
  </w:style>
  <w:style w:type="paragraph" w:styleId="ListParagraph">
    <w:name w:val="List Paragraph"/>
    <w:basedOn w:val="Normal"/>
    <w:uiPriority w:val="34"/>
    <w:qFormat/>
    <w:rsid w:val="00FE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zeekzilch</dc:creator>
  <cp:lastModifiedBy>Roger J. Wendell</cp:lastModifiedBy>
  <cp:revision>4</cp:revision>
  <dcterms:created xsi:type="dcterms:W3CDTF">2021-12-05T04:15:00Z</dcterms:created>
  <dcterms:modified xsi:type="dcterms:W3CDTF">2022-04-12T17:52:00Z</dcterms:modified>
</cp:coreProperties>
</file>